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62C" w:rsidRPr="008F362C" w:rsidRDefault="008F362C" w:rsidP="008F362C">
      <w:pPr>
        <w:shd w:val="clear" w:color="auto" w:fill="FFFFFF"/>
        <w:spacing w:line="288" w:lineRule="atLeast"/>
        <w:outlineLvl w:val="0"/>
        <w:rPr>
          <w:rFonts w:ascii="Arial" w:eastAsia="Times New Roman" w:hAnsi="Arial" w:cs="Arial"/>
          <w:color w:val="000000"/>
          <w:kern w:val="36"/>
          <w:sz w:val="48"/>
          <w:szCs w:val="48"/>
        </w:rPr>
      </w:pPr>
      <w:bookmarkStart w:id="0" w:name="_GoBack"/>
      <w:r w:rsidRPr="008F362C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KPLB </w:t>
      </w:r>
      <w:proofErr w:type="spellStart"/>
      <w:r w:rsidRPr="008F362C">
        <w:rPr>
          <w:rFonts w:ascii="Arial" w:eastAsia="Times New Roman" w:hAnsi="Arial" w:cs="Arial"/>
          <w:color w:val="000000"/>
          <w:kern w:val="36"/>
          <w:sz w:val="48"/>
          <w:szCs w:val="48"/>
        </w:rPr>
        <w:t>mahu</w:t>
      </w:r>
      <w:proofErr w:type="spellEnd"/>
      <w:r w:rsidRPr="008F362C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8F362C">
        <w:rPr>
          <w:rFonts w:ascii="Arial" w:eastAsia="Times New Roman" w:hAnsi="Arial" w:cs="Arial"/>
          <w:color w:val="000000"/>
          <w:kern w:val="36"/>
          <w:sz w:val="48"/>
          <w:szCs w:val="48"/>
        </w:rPr>
        <w:t>tambah</w:t>
      </w:r>
      <w:proofErr w:type="spellEnd"/>
      <w:r w:rsidRPr="008F362C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8F362C">
        <w:rPr>
          <w:rFonts w:ascii="Arial" w:eastAsia="Times New Roman" w:hAnsi="Arial" w:cs="Arial"/>
          <w:color w:val="000000"/>
          <w:kern w:val="36"/>
          <w:sz w:val="48"/>
          <w:szCs w:val="48"/>
        </w:rPr>
        <w:t>baik</w:t>
      </w:r>
      <w:proofErr w:type="spellEnd"/>
      <w:r w:rsidRPr="008F362C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Program TVET</w:t>
      </w:r>
    </w:p>
    <w:bookmarkEnd w:id="0"/>
    <w:p w:rsidR="008F362C" w:rsidRPr="008F362C" w:rsidRDefault="008F362C" w:rsidP="008F362C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A3A3A"/>
          <w:sz w:val="26"/>
          <w:szCs w:val="26"/>
        </w:rPr>
      </w:pPr>
      <w:proofErr w:type="spellStart"/>
      <w:r w:rsidRPr="008F362C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Oleh</w:t>
      </w:r>
      <w:proofErr w:type="spellEnd"/>
      <w:r w:rsidRPr="008F362C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 JAMLIAH ABDULLAH</w:t>
      </w:r>
    </w:p>
    <w:p w:rsidR="008F362C" w:rsidRPr="008F362C" w:rsidRDefault="008F362C" w:rsidP="008F362C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A3A3A"/>
          <w:sz w:val="26"/>
          <w:szCs w:val="26"/>
        </w:rPr>
      </w:pPr>
      <w:r w:rsidRPr="008F362C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15 </w:t>
      </w:r>
      <w:proofErr w:type="spellStart"/>
      <w:r w:rsidRPr="008F362C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Januari</w:t>
      </w:r>
      <w:proofErr w:type="spellEnd"/>
      <w:r w:rsidRPr="008F362C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 2022, 8:24 pm</w:t>
      </w:r>
    </w:p>
    <w:p w:rsidR="006362C2" w:rsidRDefault="008F362C">
      <w:r w:rsidRPr="008F362C">
        <w:t>https://www.kosmo.com.my/2022/01/15/kplb-mahu-tambah-baik-program-tvet/</w:t>
      </w:r>
    </w:p>
    <w:p w:rsidR="008F362C" w:rsidRDefault="008F362C"/>
    <w:p w:rsidR="008F362C" w:rsidRDefault="008F362C">
      <w:r>
        <w:rPr>
          <w:noProof/>
        </w:rPr>
        <w:drawing>
          <wp:inline distT="0" distB="0" distL="0" distR="0" wp14:anchorId="5CF5946D" wp14:editId="66522CA7">
            <wp:extent cx="5943600" cy="3962400"/>
            <wp:effectExtent l="0" t="0" r="0" b="0"/>
            <wp:docPr id="1" name="Picture 1" descr="https://www.kosmo.com.my/wp-content/uploads/2022/01/WhatsApp-Image-2022-01-15-at-20.10.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kosmo.com.my/wp-content/uploads/2022/01/WhatsApp-Image-2022-01-15-at-20.10.47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362C" w:rsidRDefault="008F362C">
      <w:pPr>
        <w:rPr>
          <w:rFonts w:ascii="Arial" w:hAnsi="Arial" w:cs="Arial"/>
          <w:color w:val="3A3A3A"/>
          <w:sz w:val="19"/>
          <w:szCs w:val="19"/>
          <w:shd w:val="clear" w:color="auto" w:fill="FFFFFF"/>
        </w:rPr>
      </w:pP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Mahdzir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(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dua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kanan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)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bertanya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sesuatu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kepada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penerima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ketika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Program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Penyerahan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Baucar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Bantuan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Persekolahan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di Kuala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Nerang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hari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ini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. /FOTO SHAHIR NOORDIN</w:t>
      </w:r>
    </w:p>
    <w:p w:rsidR="008F362C" w:rsidRDefault="008F362C">
      <w:pPr>
        <w:rPr>
          <w:rFonts w:ascii="Arial" w:hAnsi="Arial" w:cs="Arial"/>
          <w:color w:val="3A3A3A"/>
          <w:sz w:val="19"/>
          <w:szCs w:val="19"/>
          <w:shd w:val="clear" w:color="auto" w:fill="FFFFFF"/>
        </w:rPr>
      </w:pPr>
    </w:p>
    <w:p w:rsidR="008F362C" w:rsidRDefault="008F362C">
      <w:pPr>
        <w:rPr>
          <w:rFonts w:ascii="Arial" w:hAnsi="Arial" w:cs="Arial"/>
          <w:color w:val="000000"/>
          <w:sz w:val="26"/>
          <w:szCs w:val="26"/>
          <w:shd w:val="clear" w:color="auto" w:fill="FFFFFF"/>
        </w:rPr>
      </w:pPr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KUALA NERANG –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Semua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program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Pendidikan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Teknikal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Latihan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Vokasional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(TVET) yang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ditawarkan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institusi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pendidikan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bawah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Kementerian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Pembangunan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Luar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Bandar (KPLB)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ditambah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baik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bagi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meningkatkan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kebolehpasaran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graduannya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.</w:t>
      </w:r>
    </w:p>
    <w:p w:rsidR="008F362C" w:rsidRDefault="008F362C" w:rsidP="008F362C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</w:rPr>
        <w:t>Menteri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Pembangunan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Luar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Bandar, Datuk Seri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Mahdzir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Khalid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berkata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isu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pertindihan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program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ditawarkan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institusi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pendidikan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terlibat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seperti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GiatMara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German Malaysian Institute (GMI),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Kuala Lumpur (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),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Institut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Kemahiran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Mara (IKM)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sebagainya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juga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perlu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disemak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semula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8F362C" w:rsidRDefault="008F362C" w:rsidP="008F362C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</w:rPr>
        <w:lastRenderedPageBreak/>
        <w:t>Katanya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perkara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penting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meningkatkan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lagi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kebolehpasaran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graduan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TVET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berada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pada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tahap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antara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87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88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peratus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8F362C" w:rsidRDefault="008F362C" w:rsidP="008F362C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(program)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semua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kena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padan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dengan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.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Contoh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gas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minyak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adakah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kursus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sesuai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dengan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kita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?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Tentang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automotif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pula,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jenis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mekanik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macam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mana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diperlukan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>?</w:t>
      </w:r>
    </w:p>
    <w:p w:rsidR="008F362C" w:rsidRDefault="008F362C" w:rsidP="008F362C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Kereta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moden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kereta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sekarang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sudah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hibrid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datang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nanti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EV (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kenderaan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elektrik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).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Mekanik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pun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perlu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susun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agar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sesuai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dengan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,”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selepas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menyampaikan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baucar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sumbangan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pakaian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peralatan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persekolahan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2022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Parlimen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Padang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Terap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hari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8F362C" w:rsidRDefault="008F362C" w:rsidP="008F362C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</w:rPr>
        <w:t>Beliau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berkata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program TVET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ditawarkan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perlu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disesuaikan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dengan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kehendak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pada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masa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datang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8F362C" w:rsidRDefault="008F362C" w:rsidP="008F362C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Selepas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kursus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dapat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kerja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? Kita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tidak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mahu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pelajar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lepas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pegang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diploma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kena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cari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apa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kerja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.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Kalau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TVET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padan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dengan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boleh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dapat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kerja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,”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ujarnya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8F362C" w:rsidRDefault="008F362C" w:rsidP="008F362C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</w:rPr>
        <w:t>Tambahnya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kementerian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semua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agensi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berkaitan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mengadakan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perbincangan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lanjut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mencari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kaedah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bersesuaian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menangani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isu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berkenaan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 – K! ONLINE</w:t>
      </w:r>
    </w:p>
    <w:p w:rsidR="008F362C" w:rsidRDefault="008F362C" w:rsidP="008F362C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> </w:t>
      </w:r>
    </w:p>
    <w:p w:rsidR="008F362C" w:rsidRDefault="008F362C"/>
    <w:sectPr w:rsidR="008F36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61C80"/>
    <w:multiLevelType w:val="multilevel"/>
    <w:tmpl w:val="2DC44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62C"/>
    <w:rsid w:val="006362C2"/>
    <w:rsid w:val="008F3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85103B"/>
  <w15:chartTrackingRefBased/>
  <w15:docId w15:val="{F92888DB-05ED-4C01-A7BA-3F0DA80C7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F36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728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7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1491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021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03379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341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433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9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292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2022-01-25T03:02:00Z</dcterms:created>
  <dcterms:modified xsi:type="dcterms:W3CDTF">2022-01-25T03:06:00Z</dcterms:modified>
</cp:coreProperties>
</file>